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9C7" w:rsidRPr="00AD568F" w:rsidRDefault="008479C7" w:rsidP="00AD568F">
      <w:pPr>
        <w:pStyle w:val="Default"/>
        <w:jc w:val="center"/>
        <w:rPr>
          <w:b/>
          <w:sz w:val="32"/>
          <w:szCs w:val="32"/>
        </w:rPr>
      </w:pPr>
      <w:r w:rsidRPr="00AD568F">
        <w:rPr>
          <w:rFonts w:hint="eastAsia"/>
          <w:b/>
          <w:sz w:val="32"/>
          <w:szCs w:val="32"/>
        </w:rPr>
        <w:t>國立政治大學土耳其語文學系課程檢核表</w:t>
      </w:r>
    </w:p>
    <w:p w:rsidR="008479C7" w:rsidRPr="00AD568F" w:rsidRDefault="008479C7" w:rsidP="00AD568F">
      <w:pPr>
        <w:pStyle w:val="1"/>
        <w:ind w:left="0"/>
        <w:jc w:val="center"/>
        <w:rPr>
          <w:rFonts w:ascii="Times New Roman" w:hAnsi="Times New Roman" w:cs="Times New Roman"/>
          <w:sz w:val="32"/>
          <w:szCs w:val="32"/>
          <w:lang w:eastAsia="zh-TW"/>
        </w:rPr>
      </w:pPr>
      <w:r w:rsidRPr="00AD568F">
        <w:rPr>
          <w:sz w:val="32"/>
          <w:szCs w:val="32"/>
          <w:lang w:eastAsia="zh-TW"/>
        </w:rPr>
        <w:t>10</w:t>
      </w:r>
      <w:r w:rsidR="006F1DFF">
        <w:rPr>
          <w:sz w:val="32"/>
          <w:szCs w:val="32"/>
          <w:lang w:eastAsia="zh-TW"/>
        </w:rPr>
        <w:t>9</w:t>
      </w:r>
      <w:r w:rsidRPr="00AD568F">
        <w:rPr>
          <w:rFonts w:hint="eastAsia"/>
          <w:sz w:val="32"/>
          <w:szCs w:val="32"/>
          <w:lang w:eastAsia="zh-TW"/>
        </w:rPr>
        <w:t>學年度入學學生適用</w:t>
      </w:r>
    </w:p>
    <w:tbl>
      <w:tblPr>
        <w:tblStyle w:val="11"/>
        <w:tblW w:w="9889" w:type="dxa"/>
        <w:tblInd w:w="-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9"/>
        <w:gridCol w:w="693"/>
        <w:gridCol w:w="694"/>
        <w:gridCol w:w="694"/>
        <w:gridCol w:w="2895"/>
        <w:gridCol w:w="661"/>
        <w:gridCol w:w="661"/>
        <w:gridCol w:w="662"/>
      </w:tblGrid>
      <w:tr w:rsidR="006F1DFF" w:rsidRPr="003C6BA4" w:rsidTr="00760C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8"/>
          </w:tcPr>
          <w:p w:rsidR="006F1DFF" w:rsidRPr="003C6BA4" w:rsidRDefault="006F1DFF" w:rsidP="00760CE7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32"/>
                <w:szCs w:val="3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  <w:sz w:val="32"/>
                <w:szCs w:val="32"/>
              </w:rPr>
              <w:t>國立政治大學外語學院</w:t>
            </w:r>
          </w:p>
          <w:p w:rsidR="006F1DFF" w:rsidRPr="003C6BA4" w:rsidRDefault="006F1DFF" w:rsidP="00760CE7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32"/>
                <w:szCs w:val="3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  <w:sz w:val="32"/>
                <w:szCs w:val="32"/>
              </w:rPr>
              <w:t>土耳其語文學系學士班</w:t>
            </w: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  <w:sz w:val="32"/>
                <w:szCs w:val="32"/>
              </w:rPr>
              <w:t>(</w:t>
            </w: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  <w:sz w:val="32"/>
                <w:szCs w:val="32"/>
              </w:rPr>
              <w:t>畢業學分數</w:t>
            </w: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  <w:sz w:val="32"/>
                <w:szCs w:val="32"/>
              </w:rPr>
              <w:t>128</w:t>
            </w: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  <w:sz w:val="32"/>
                <w:szCs w:val="32"/>
              </w:rPr>
              <w:t>學分</w:t>
            </w: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  <w:sz w:val="32"/>
                <w:szCs w:val="32"/>
              </w:rPr>
              <w:t>)</w:t>
            </w:r>
          </w:p>
          <w:p w:rsidR="006F1DFF" w:rsidRPr="003C6BA4" w:rsidRDefault="006F1DFF" w:rsidP="00760CE7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</w:p>
          <w:p w:rsidR="006F1DFF" w:rsidRPr="003C6BA4" w:rsidRDefault="006F1DFF" w:rsidP="00760CE7">
            <w:pPr>
              <w:rPr>
                <w:rFonts w:ascii="Times New Roman" w:eastAsia="標楷體" w:hAnsi="Times New Roman" w:cs="Times New Roman"/>
                <w:b w:val="0"/>
                <w:color w:val="0D0D0D" w:themeColor="text1" w:themeTint="F2"/>
                <w:szCs w:val="24"/>
                <w:u w:val="single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姓名：</w:t>
            </w: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  <w:u w:val="single"/>
              </w:rPr>
              <w:t xml:space="preserve">                 </w:t>
            </w: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 xml:space="preserve">                          </w:t>
            </w: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學號：</w:t>
            </w: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  <w:u w:val="single"/>
              </w:rPr>
              <w:t xml:space="preserve">                 </w:t>
            </w:r>
          </w:p>
        </w:tc>
      </w:tr>
      <w:tr w:rsidR="006F1DFF" w:rsidRPr="003C6BA4" w:rsidTr="00760CE7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0" w:type="dxa"/>
            <w:gridSpan w:val="4"/>
            <w:vAlign w:val="center"/>
          </w:tcPr>
          <w:p w:rsidR="006F1DFF" w:rsidRPr="003C6BA4" w:rsidRDefault="006F1DFF" w:rsidP="00760CE7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通識課程</w:t>
            </w:r>
            <w:r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(28</w:t>
            </w: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學分</w:t>
            </w: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4"/>
              </w:rPr>
              <w:t>、體育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4"/>
              </w:rPr>
              <w:t>(4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4"/>
              </w:rPr>
              <w:t>學分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4"/>
              </w:rPr>
              <w:t>)</w:t>
            </w:r>
          </w:p>
        </w:tc>
        <w:tc>
          <w:tcPr>
            <w:tcW w:w="4879" w:type="dxa"/>
            <w:gridSpan w:val="4"/>
            <w:tcBorders>
              <w:bottom w:val="single" w:sz="8" w:space="0" w:color="auto"/>
            </w:tcBorders>
            <w:vAlign w:val="center"/>
          </w:tcPr>
          <w:p w:rsidR="006F1DFF" w:rsidRPr="003C6BA4" w:rsidRDefault="006F1DFF" w:rsidP="00760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</w:pPr>
            <w:r w:rsidRPr="003C6BA4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  <w:t>系內及系外選修課程</w:t>
            </w:r>
          </w:p>
          <w:p w:rsidR="006F1DFF" w:rsidRPr="003C6BA4" w:rsidRDefault="006F1DFF" w:rsidP="00760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</w:pPr>
            <w:r w:rsidRPr="003C6BA4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  <w:t>（</w:t>
            </w:r>
            <w:r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  <w:t>45</w:t>
            </w:r>
            <w:r w:rsidRPr="003C6BA4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  <w:t>學分，建議集中</w:t>
            </w:r>
            <w:r w:rsidRPr="003C6BA4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  <w:t xml:space="preserve"> </w:t>
            </w:r>
            <w:r w:rsidRPr="003C6BA4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  <w:t>同一領域修讀）</w:t>
            </w:r>
          </w:p>
        </w:tc>
      </w:tr>
      <w:tr w:rsidR="006F1DFF" w:rsidRPr="003C6BA4" w:rsidTr="00760CE7">
        <w:trPr>
          <w:cantSplit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tcBorders>
              <w:bottom w:val="single" w:sz="4" w:space="0" w:color="auto"/>
            </w:tcBorders>
            <w:vAlign w:val="center"/>
          </w:tcPr>
          <w:p w:rsidR="006F1DFF" w:rsidRPr="003C6BA4" w:rsidRDefault="006F1DFF" w:rsidP="00760CE7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3C6BA4">
              <w:rPr>
                <w:rFonts w:ascii="Times New Roman" w:eastAsia="標楷體" w:hAnsi="標楷體" w:cs="Times New Roman"/>
                <w:color w:val="0D0D0D" w:themeColor="text1" w:themeTint="F2"/>
                <w:szCs w:val="24"/>
              </w:rPr>
              <w:t>課程名稱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6F1DFF" w:rsidRPr="003C6BA4" w:rsidRDefault="006F1DFF" w:rsidP="00760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</w:pPr>
            <w:r w:rsidRPr="003C6BA4">
              <w:rPr>
                <w:rFonts w:ascii="Times New Roman" w:eastAsia="標楷體" w:hAnsi="標楷體" w:cs="Times New Roman"/>
                <w:b/>
                <w:color w:val="0D0D0D" w:themeColor="text1" w:themeTint="F2"/>
                <w:szCs w:val="24"/>
              </w:rPr>
              <w:t>學分數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:rsidR="006F1DFF" w:rsidRPr="003C6BA4" w:rsidRDefault="006F1DFF" w:rsidP="00760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</w:pPr>
            <w:r w:rsidRPr="003C6BA4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  <w:t>成績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:rsidR="006F1DFF" w:rsidRPr="003C6BA4" w:rsidRDefault="006F1DFF" w:rsidP="00760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</w:pPr>
            <w:r w:rsidRPr="003C6BA4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  <w:t>備註</w:t>
            </w:r>
          </w:p>
        </w:tc>
        <w:tc>
          <w:tcPr>
            <w:tcW w:w="2895" w:type="dxa"/>
            <w:tcBorders>
              <w:bottom w:val="single" w:sz="4" w:space="0" w:color="auto"/>
            </w:tcBorders>
            <w:vAlign w:val="center"/>
          </w:tcPr>
          <w:p w:rsidR="006F1DFF" w:rsidRPr="003C6BA4" w:rsidRDefault="006F1DFF" w:rsidP="00760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</w:pPr>
            <w:r w:rsidRPr="003C6BA4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  <w:t>課程名稱</w:t>
            </w:r>
          </w:p>
        </w:tc>
        <w:tc>
          <w:tcPr>
            <w:tcW w:w="6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</w:pPr>
            <w:r w:rsidRPr="003C6BA4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  <w:t>學分數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</w:pPr>
            <w:r w:rsidRPr="003C6BA4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  <w:t>成績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1DFF" w:rsidRPr="003C6BA4" w:rsidRDefault="006F1DFF" w:rsidP="00760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</w:pPr>
            <w:r w:rsidRPr="003C6BA4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  <w:t>備註</w:t>
            </w:r>
          </w:p>
        </w:tc>
      </w:tr>
      <w:tr w:rsidR="006F1DFF" w:rsidRPr="003C6BA4" w:rsidTr="00760CE7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語文通識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1.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6F1DFF" w:rsidRPr="003C6BA4" w:rsidTr="00760CE7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ind w:firstLineChars="118" w:firstLine="283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-</w:t>
            </w: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中國語文通識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/>
                <w:color w:val="0D0D0D" w:themeColor="text1" w:themeTint="F2"/>
              </w:rPr>
              <w:t>3</w:t>
            </w: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-</w:t>
            </w:r>
            <w:r>
              <w:rPr>
                <w:rFonts w:ascii="Times New Roman" w:eastAsia="標楷體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6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2.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6F1DFF" w:rsidRPr="003C6BA4" w:rsidTr="00760CE7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ind w:firstLineChars="118" w:firstLine="283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-</w:t>
            </w: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外國語文通識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6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3.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6F1DFF" w:rsidRPr="003C6BA4" w:rsidTr="00760CE7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一般通識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4.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6F1DFF" w:rsidRPr="003C6BA4" w:rsidTr="00760CE7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ind w:firstLineChars="118" w:firstLine="283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-</w:t>
            </w: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人文學通識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3-</w:t>
            </w:r>
            <w:r>
              <w:rPr>
                <w:rFonts w:ascii="Times New Roman" w:eastAsia="標楷體" w:hAnsi="Times New Roman" w:cs="Times New Roman"/>
                <w:color w:val="0D0D0D" w:themeColor="text1" w:themeTint="F2"/>
              </w:rPr>
              <w:t>7</w:t>
            </w:r>
          </w:p>
        </w:tc>
        <w:tc>
          <w:tcPr>
            <w:tcW w:w="6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5.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6F1DFF" w:rsidRPr="003C6BA4" w:rsidTr="00760CE7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ind w:firstLineChars="118" w:firstLine="283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-</w:t>
            </w: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社會科學通識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3-</w:t>
            </w:r>
            <w:r>
              <w:rPr>
                <w:rFonts w:ascii="Times New Roman" w:eastAsia="標楷體" w:hAnsi="Times New Roman" w:cs="Times New Roman"/>
                <w:color w:val="0D0D0D" w:themeColor="text1" w:themeTint="F2"/>
              </w:rPr>
              <w:t>7</w:t>
            </w:r>
          </w:p>
        </w:tc>
        <w:tc>
          <w:tcPr>
            <w:tcW w:w="6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6.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6F1DFF" w:rsidRPr="003C6BA4" w:rsidTr="00760CE7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ind w:firstLineChars="118" w:firstLine="283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-</w:t>
            </w: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自然科學通識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/>
                <w:color w:val="0D0D0D" w:themeColor="text1" w:themeTint="F2"/>
              </w:rPr>
              <w:t>3</w:t>
            </w: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-</w:t>
            </w:r>
            <w:r>
              <w:rPr>
                <w:rFonts w:ascii="Times New Roman" w:eastAsia="標楷體" w:hAnsi="Times New Roman" w:cs="Times New Roman"/>
                <w:color w:val="0D0D0D" w:themeColor="text1" w:themeTint="F2"/>
              </w:rPr>
              <w:t>7</w:t>
            </w:r>
          </w:p>
        </w:tc>
        <w:tc>
          <w:tcPr>
            <w:tcW w:w="6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7.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6F1DFF" w:rsidRPr="003C6BA4" w:rsidTr="00760CE7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ind w:firstLineChars="118" w:firstLine="283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標楷體" w:cs="Times New Roman" w:hint="eastAsia"/>
                <w:color w:val="0D0D0D" w:themeColor="text1" w:themeTint="F2"/>
              </w:rPr>
              <w:t>-</w:t>
            </w:r>
            <w:r>
              <w:rPr>
                <w:rFonts w:ascii="Times New Roman" w:eastAsia="標楷體" w:hAnsi="標楷體" w:cs="Times New Roman" w:hint="eastAsia"/>
                <w:color w:val="0D0D0D" w:themeColor="text1" w:themeTint="F2"/>
              </w:rPr>
              <w:t>資訊通識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2</w:t>
            </w: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-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3</w:t>
            </w:r>
          </w:p>
        </w:tc>
        <w:tc>
          <w:tcPr>
            <w:tcW w:w="6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8.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6F1DFF" w:rsidRPr="003C6BA4" w:rsidTr="00760CE7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Default="006F1DFF" w:rsidP="00760CE7">
            <w:pPr>
              <w:rPr>
                <w:rFonts w:ascii="Times New Roman" w:eastAsia="標楷體" w:hAnsi="標楷體" w:cs="Times New Roman"/>
                <w:color w:val="0D0D0D" w:themeColor="text1" w:themeTint="F2"/>
              </w:rPr>
            </w:pPr>
            <w:r>
              <w:rPr>
                <w:rFonts w:ascii="Times New Roman" w:eastAsia="標楷體" w:hAnsi="標楷體" w:cs="Times New Roman" w:hint="eastAsia"/>
                <w:color w:val="0D0D0D" w:themeColor="text1" w:themeTint="F2"/>
              </w:rPr>
              <w:t>書院通識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0</w:t>
            </w:r>
            <w:r>
              <w:rPr>
                <w:rFonts w:ascii="Times New Roman" w:eastAsia="標楷體" w:hAnsi="Times New Roman" w:cs="Times New Roman"/>
                <w:color w:val="0D0D0D" w:themeColor="text1" w:themeTint="F2"/>
              </w:rPr>
              <w:t>-3</w:t>
            </w:r>
          </w:p>
        </w:tc>
        <w:tc>
          <w:tcPr>
            <w:tcW w:w="6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9.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6F1DFF" w:rsidRPr="003C6BA4" w:rsidTr="00760CE7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F" w:rsidRDefault="006F1DFF" w:rsidP="00760CE7">
            <w:pPr>
              <w:rPr>
                <w:rFonts w:ascii="Times New Roman" w:eastAsia="標楷體" w:hAnsi="標楷體" w:cs="Times New Roman"/>
                <w:color w:val="0D0D0D" w:themeColor="text1" w:themeTint="F2"/>
              </w:rPr>
            </w:pPr>
            <w:r>
              <w:rPr>
                <w:rFonts w:ascii="Times New Roman" w:eastAsia="標楷體" w:hAnsi="標楷體" w:cs="Times New Roman" w:hint="eastAsia"/>
                <w:color w:val="0D0D0D" w:themeColor="text1" w:themeTint="F2"/>
              </w:rPr>
              <w:t>體育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F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4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10.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6F1DFF" w:rsidRPr="003C6BA4" w:rsidTr="00760CE7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/>
                <w:color w:val="0D0D0D" w:themeColor="text1" w:themeTint="F2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1</w:t>
            </w: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6F1DFF" w:rsidRPr="003C6BA4" w:rsidTr="00760CE7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必修課程</w:t>
            </w: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(51</w:t>
            </w: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學分</w:t>
            </w: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)</w:t>
            </w: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12</w:t>
            </w:r>
            <w:r w:rsidRPr="003C6BA4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6F1DFF" w:rsidRPr="003C6BA4" w:rsidTr="00760CE7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rPr>
                <w:rFonts w:ascii="Times New Roman" w:eastAsia="標楷體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13</w:t>
            </w:r>
            <w:r w:rsidRPr="003C6BA4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6F1DFF" w:rsidRPr="003C6BA4" w:rsidTr="00760CE7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rPr>
                <w:rFonts w:ascii="Times New Roman" w:eastAsia="標楷體" w:hAnsi="標楷體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大</w:t>
            </w:r>
            <w:proofErr w:type="gramStart"/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一</w:t>
            </w:r>
            <w:proofErr w:type="gramEnd"/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土耳其語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694" w:type="dxa"/>
            <w:tcBorders>
              <w:top w:val="single" w:sz="4" w:space="0" w:color="C4BC96" w:themeColor="background2" w:themeShade="BF"/>
              <w:left w:val="single" w:sz="4" w:space="0" w:color="auto"/>
              <w:bottom w:val="single" w:sz="4" w:space="0" w:color="C4BC96" w:themeColor="background2" w:themeShade="BF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14</w:t>
            </w:r>
            <w:r w:rsidRPr="003C6BA4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6F1DFF" w:rsidRPr="003C6BA4" w:rsidTr="00760CE7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土耳其語視聽與會話</w:t>
            </w: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(</w:t>
            </w:r>
            <w:proofErr w:type="gramStart"/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一</w:t>
            </w:r>
            <w:proofErr w:type="gramEnd"/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)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694" w:type="dxa"/>
            <w:tcBorders>
              <w:top w:val="single" w:sz="4" w:space="0" w:color="C4BC96" w:themeColor="background2" w:themeShade="BF"/>
              <w:left w:val="single" w:sz="4" w:space="0" w:color="auto"/>
              <w:bottom w:val="single" w:sz="4" w:space="0" w:color="C4BC96" w:themeColor="background2" w:themeShade="BF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15</w:t>
            </w:r>
            <w:r w:rsidRPr="003C6BA4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6F1DFF" w:rsidRPr="003C6BA4" w:rsidTr="00760CE7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土耳其通論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694" w:type="dxa"/>
            <w:tcBorders>
              <w:top w:val="single" w:sz="4" w:space="0" w:color="C4BC96" w:themeColor="background2" w:themeShade="BF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16.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6F1DFF" w:rsidRPr="003C6BA4" w:rsidTr="00760CE7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大二土耳其語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6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17</w:t>
            </w:r>
            <w:r w:rsidRPr="003C6BA4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6F1DFF" w:rsidRPr="003C6BA4" w:rsidTr="00760CE7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土耳其語視聽與會話</w:t>
            </w: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(</w:t>
            </w: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二</w:t>
            </w: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)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6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18</w:t>
            </w:r>
            <w:r w:rsidRPr="003C6BA4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6F1DFF" w:rsidRPr="003C6BA4" w:rsidTr="00760CE7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標楷體" w:cs="Times New Roman"/>
                <w:color w:val="0D0D0D" w:themeColor="text1" w:themeTint="F2"/>
              </w:rPr>
              <w:t>土耳其</w:t>
            </w:r>
            <w:r>
              <w:rPr>
                <w:rFonts w:ascii="Times New Roman" w:eastAsia="標楷體" w:hAnsi="標楷體" w:cs="Times New Roman" w:hint="eastAsia"/>
                <w:color w:val="0D0D0D" w:themeColor="text1" w:themeTint="F2"/>
              </w:rPr>
              <w:t>文學概論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6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19</w:t>
            </w:r>
            <w:r w:rsidRPr="003C6BA4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6F1DFF" w:rsidRPr="003C6BA4" w:rsidTr="00760CE7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土耳其語視聽與會話</w:t>
            </w: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(</w:t>
            </w: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三</w:t>
            </w: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)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6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20</w:t>
            </w:r>
            <w:r w:rsidRPr="003C6BA4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6F1DFF" w:rsidRPr="003C6BA4" w:rsidTr="00760CE7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土耳其語語法與寫作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6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21</w:t>
            </w:r>
            <w:r w:rsidRPr="003C6BA4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6F1DFF" w:rsidRPr="003C6BA4" w:rsidTr="00760CE7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土耳其文史專題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6</w:t>
            </w:r>
          </w:p>
        </w:tc>
        <w:tc>
          <w:tcPr>
            <w:tcW w:w="6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22.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6F1DFF" w:rsidRPr="003C6BA4" w:rsidTr="00760CE7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土耳其語視聽與會話</w:t>
            </w: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(</w:t>
            </w: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四</w:t>
            </w: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)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6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23.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6F1DFF" w:rsidRPr="003C6BA4" w:rsidTr="00760CE7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土耳其語翻譯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6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24.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</w:tbl>
    <w:p w:rsidR="00C15ECB" w:rsidRDefault="00C15ECB">
      <w:bookmarkStart w:id="0" w:name="_GoBack"/>
      <w:bookmarkEnd w:id="0"/>
    </w:p>
    <w:sectPr w:rsidR="00C15ECB" w:rsidSect="00AD568F">
      <w:pgSz w:w="11906" w:h="16838"/>
      <w:pgMar w:top="993" w:right="1077" w:bottom="709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79C7"/>
    <w:rsid w:val="0000185C"/>
    <w:rsid w:val="002D5F32"/>
    <w:rsid w:val="006F1DFF"/>
    <w:rsid w:val="008479C7"/>
    <w:rsid w:val="009235F0"/>
    <w:rsid w:val="00AD568F"/>
    <w:rsid w:val="00B142D5"/>
    <w:rsid w:val="00C15ECB"/>
    <w:rsid w:val="00C54C7A"/>
    <w:rsid w:val="00FF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22020"/>
  <w15:docId w15:val="{0DC41869-DD7A-43A5-9233-C1188416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9C7"/>
    <w:pPr>
      <w:widowControl w:val="0"/>
    </w:pPr>
  </w:style>
  <w:style w:type="paragraph" w:styleId="1">
    <w:name w:val="heading 1"/>
    <w:basedOn w:val="a"/>
    <w:link w:val="10"/>
    <w:uiPriority w:val="1"/>
    <w:qFormat/>
    <w:rsid w:val="008479C7"/>
    <w:pPr>
      <w:ind w:left="964"/>
      <w:outlineLvl w:val="0"/>
    </w:pPr>
    <w:rPr>
      <w:rFonts w:ascii="標楷體" w:eastAsia="標楷體" w:hAnsi="標楷體" w:cs="標楷體"/>
      <w:b/>
      <w:bCs/>
      <w:kern w:val="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479C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8479C7"/>
    <w:rPr>
      <w:rFonts w:ascii="標楷體" w:eastAsia="標楷體" w:hAnsi="標楷體" w:cs="標楷體"/>
      <w:b/>
      <w:bCs/>
      <w:kern w:val="0"/>
      <w:sz w:val="28"/>
      <w:szCs w:val="28"/>
      <w:lang w:eastAsia="en-US"/>
    </w:rPr>
  </w:style>
  <w:style w:type="character" w:customStyle="1" w:styleId="20">
    <w:name w:val="標題 2 字元"/>
    <w:basedOn w:val="a0"/>
    <w:link w:val="2"/>
    <w:uiPriority w:val="9"/>
    <w:rsid w:val="008479C7"/>
    <w:rPr>
      <w:rFonts w:asciiTheme="majorHAnsi" w:eastAsiaTheme="majorEastAsia" w:hAnsiTheme="majorHAnsi" w:cstheme="majorBidi"/>
      <w:b/>
      <w:bCs/>
      <w:sz w:val="48"/>
      <w:szCs w:val="48"/>
    </w:rPr>
  </w:style>
  <w:style w:type="table" w:customStyle="1" w:styleId="11">
    <w:name w:val="格線表格 1 淺色1"/>
    <w:basedOn w:val="a1"/>
    <w:uiPriority w:val="46"/>
    <w:rsid w:val="008479C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8479C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2020-07-31T02:15:00Z</dcterms:created>
  <dcterms:modified xsi:type="dcterms:W3CDTF">2020-07-31T02:15:00Z</dcterms:modified>
</cp:coreProperties>
</file>